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79" w:rsidRDefault="00365479"/>
    <w:p w:rsidR="003B5D3E" w:rsidRDefault="00365479" w:rsidP="00365479">
      <w:pPr>
        <w:jc w:val="center"/>
        <w:rPr>
          <w:rFonts w:ascii="黑体" w:eastAsia="黑体" w:hAnsi="黑体" w:hint="eastAsia"/>
          <w:sz w:val="30"/>
          <w:szCs w:val="30"/>
        </w:rPr>
      </w:pPr>
      <w:r w:rsidRPr="00365479">
        <w:rPr>
          <w:rFonts w:ascii="黑体" w:eastAsia="黑体" w:hAnsi="黑体" w:hint="eastAsia"/>
          <w:sz w:val="30"/>
          <w:szCs w:val="30"/>
        </w:rPr>
        <w:t>关于</w:t>
      </w:r>
      <w:r w:rsidR="00373246">
        <w:rPr>
          <w:rFonts w:ascii="黑体" w:eastAsia="黑体" w:hAnsi="黑体" w:hint="eastAsia"/>
          <w:sz w:val="30"/>
          <w:szCs w:val="30"/>
        </w:rPr>
        <w:t>制定</w:t>
      </w:r>
      <w:r w:rsidR="003B5D3E">
        <w:rPr>
          <w:rFonts w:ascii="黑体" w:eastAsia="黑体" w:hAnsi="黑体" w:hint="eastAsia"/>
          <w:sz w:val="30"/>
          <w:szCs w:val="30"/>
        </w:rPr>
        <w:t>《</w:t>
      </w:r>
      <w:r w:rsidR="00373246" w:rsidRPr="00365479">
        <w:rPr>
          <w:rFonts w:ascii="黑体" w:eastAsia="黑体" w:hAnsi="黑体" w:hint="eastAsia"/>
          <w:sz w:val="30"/>
          <w:szCs w:val="30"/>
        </w:rPr>
        <w:t>自动化学院学科建设综合试点专项经费借款的</w:t>
      </w:r>
    </w:p>
    <w:p w:rsidR="00365479" w:rsidRPr="00365479" w:rsidRDefault="00373246" w:rsidP="00365479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管理</w:t>
      </w:r>
      <w:r w:rsidRPr="00365479">
        <w:rPr>
          <w:rFonts w:ascii="黑体" w:eastAsia="黑体" w:hAnsi="黑体" w:hint="eastAsia"/>
          <w:sz w:val="30"/>
          <w:szCs w:val="30"/>
        </w:rPr>
        <w:t>规定</w:t>
      </w:r>
      <w:r w:rsidR="003B5D3E">
        <w:rPr>
          <w:rFonts w:ascii="黑体" w:eastAsia="黑体" w:hAnsi="黑体" w:hint="eastAsia"/>
          <w:sz w:val="30"/>
          <w:szCs w:val="30"/>
        </w:rPr>
        <w:t>》</w:t>
      </w:r>
      <w:r>
        <w:rPr>
          <w:rFonts w:ascii="黑体" w:eastAsia="黑体" w:hAnsi="黑体" w:hint="eastAsia"/>
          <w:sz w:val="30"/>
          <w:szCs w:val="30"/>
        </w:rPr>
        <w:t>的通知</w:t>
      </w:r>
    </w:p>
    <w:p w:rsidR="00365479" w:rsidRDefault="00365479" w:rsidP="00365479">
      <w:pPr>
        <w:jc w:val="center"/>
      </w:pPr>
    </w:p>
    <w:p w:rsidR="00365479" w:rsidRPr="00365479" w:rsidRDefault="00F17BA4" w:rsidP="00365479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院属</w:t>
      </w:r>
      <w:r w:rsidR="00365479" w:rsidRPr="00365479">
        <w:rPr>
          <w:rFonts w:hint="eastAsia"/>
          <w:sz w:val="28"/>
          <w:szCs w:val="28"/>
        </w:rPr>
        <w:t>各研究所</w:t>
      </w:r>
      <w:r w:rsidR="00C5199E">
        <w:rPr>
          <w:rFonts w:hint="eastAsia"/>
          <w:sz w:val="28"/>
          <w:szCs w:val="28"/>
        </w:rPr>
        <w:t>（</w:t>
      </w:r>
      <w:r w:rsidR="00C5199E" w:rsidRPr="00365479">
        <w:rPr>
          <w:rFonts w:hint="eastAsia"/>
          <w:sz w:val="28"/>
          <w:szCs w:val="28"/>
        </w:rPr>
        <w:t>中心</w:t>
      </w:r>
      <w:r w:rsidR="00C5199E">
        <w:rPr>
          <w:rFonts w:hint="eastAsia"/>
          <w:sz w:val="28"/>
          <w:szCs w:val="28"/>
        </w:rPr>
        <w:t>）</w:t>
      </w:r>
      <w:r w:rsidR="00365479" w:rsidRPr="00365479">
        <w:rPr>
          <w:rFonts w:hint="eastAsia"/>
          <w:sz w:val="28"/>
          <w:szCs w:val="28"/>
        </w:rPr>
        <w:t>：</w:t>
      </w:r>
    </w:p>
    <w:p w:rsidR="00365479" w:rsidRDefault="00365479" w:rsidP="00365479">
      <w:pPr>
        <w:ind w:firstLine="540"/>
        <w:jc w:val="left"/>
        <w:rPr>
          <w:sz w:val="28"/>
          <w:szCs w:val="28"/>
        </w:rPr>
      </w:pPr>
      <w:r w:rsidRPr="00365479">
        <w:rPr>
          <w:rFonts w:hint="eastAsia"/>
          <w:sz w:val="28"/>
          <w:szCs w:val="28"/>
        </w:rPr>
        <w:t>为了进一步加强和规范自动化学院学科建设综合试点专项经费（以下简称学科经费）的使用，</w:t>
      </w:r>
      <w:r>
        <w:rPr>
          <w:rFonts w:hint="eastAsia"/>
          <w:sz w:val="28"/>
          <w:szCs w:val="28"/>
        </w:rPr>
        <w:t>提高学科经费使用效率，降低被暂停经费使用的风险，现关于办理学科经费的借款业务作以下规定：</w:t>
      </w:r>
    </w:p>
    <w:p w:rsidR="00365479" w:rsidRPr="00516176" w:rsidRDefault="00516176" w:rsidP="00516176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365479" w:rsidRPr="00516176">
        <w:rPr>
          <w:rFonts w:hint="eastAsia"/>
          <w:sz w:val="28"/>
          <w:szCs w:val="28"/>
        </w:rPr>
        <w:t>注册费、版面费、专利代理相关等费用的借款，借款人需于收到发票之日起</w:t>
      </w:r>
      <w:r w:rsidRPr="00516176">
        <w:rPr>
          <w:rFonts w:hint="eastAsia"/>
          <w:sz w:val="28"/>
          <w:szCs w:val="28"/>
        </w:rPr>
        <w:t>15</w:t>
      </w:r>
      <w:r w:rsidR="00365479" w:rsidRPr="00516176">
        <w:rPr>
          <w:rFonts w:hint="eastAsia"/>
          <w:sz w:val="28"/>
          <w:szCs w:val="28"/>
        </w:rPr>
        <w:t>个工作日内办理还款手续，适逢寒暑假</w:t>
      </w:r>
      <w:r w:rsidRPr="00516176">
        <w:rPr>
          <w:rFonts w:hint="eastAsia"/>
          <w:sz w:val="28"/>
          <w:szCs w:val="28"/>
        </w:rPr>
        <w:t>顺延至开学第一周办理；</w:t>
      </w:r>
    </w:p>
    <w:p w:rsidR="00516176" w:rsidRPr="00516176" w:rsidRDefault="00516176" w:rsidP="00516176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Pr="00516176">
        <w:rPr>
          <w:rFonts w:hint="eastAsia"/>
          <w:sz w:val="28"/>
          <w:szCs w:val="28"/>
        </w:rPr>
        <w:t>国际交流业务的借款，借款人需于归国之日起</w:t>
      </w:r>
      <w:r w:rsidRPr="00516176">
        <w:rPr>
          <w:rFonts w:hint="eastAsia"/>
          <w:sz w:val="28"/>
          <w:szCs w:val="28"/>
        </w:rPr>
        <w:t>30</w:t>
      </w:r>
      <w:r w:rsidRPr="00516176">
        <w:rPr>
          <w:rFonts w:hint="eastAsia"/>
          <w:sz w:val="28"/>
          <w:szCs w:val="28"/>
        </w:rPr>
        <w:t>个工作日内办理还款手续，适逢寒暑假顺延至开学第一周办理；</w:t>
      </w:r>
    </w:p>
    <w:p w:rsidR="00516176" w:rsidRDefault="00516176" w:rsidP="00516176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Pr="00516176">
        <w:rPr>
          <w:rFonts w:hint="eastAsia"/>
          <w:sz w:val="28"/>
          <w:szCs w:val="28"/>
        </w:rPr>
        <w:t>借款人办理借款时需签订按时还款承诺书</w:t>
      </w:r>
      <w:r w:rsidR="00C5199E">
        <w:rPr>
          <w:rFonts w:hint="eastAsia"/>
          <w:sz w:val="28"/>
          <w:szCs w:val="28"/>
        </w:rPr>
        <w:t>（见附件）</w:t>
      </w:r>
      <w:r w:rsidRPr="00516176">
        <w:rPr>
          <w:rFonts w:hint="eastAsia"/>
          <w:sz w:val="28"/>
          <w:szCs w:val="28"/>
        </w:rPr>
        <w:t>，本人及所在</w:t>
      </w:r>
      <w:r w:rsidR="00C5199E">
        <w:rPr>
          <w:rFonts w:hint="eastAsia"/>
          <w:sz w:val="28"/>
          <w:szCs w:val="28"/>
        </w:rPr>
        <w:t>单位</w:t>
      </w:r>
      <w:r w:rsidRPr="00516176">
        <w:rPr>
          <w:rFonts w:hint="eastAsia"/>
          <w:sz w:val="28"/>
          <w:szCs w:val="28"/>
        </w:rPr>
        <w:t>负责人签字确认，学生办理借款需要导师签字；</w:t>
      </w:r>
    </w:p>
    <w:p w:rsidR="00516176" w:rsidRDefault="00516176" w:rsidP="00516176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无</w:t>
      </w:r>
      <w:r w:rsidR="00F17BA4">
        <w:rPr>
          <w:rFonts w:hint="eastAsia"/>
          <w:sz w:val="28"/>
          <w:szCs w:val="28"/>
        </w:rPr>
        <w:t>正当</w:t>
      </w:r>
      <w:r>
        <w:rPr>
          <w:rFonts w:hint="eastAsia"/>
          <w:sz w:val="28"/>
          <w:szCs w:val="28"/>
        </w:rPr>
        <w:t>理由逾期还款的，借款人（借款人为学生的，</w:t>
      </w:r>
      <w:r w:rsidR="00F17BA4">
        <w:rPr>
          <w:rFonts w:hint="eastAsia"/>
          <w:sz w:val="28"/>
          <w:szCs w:val="28"/>
        </w:rPr>
        <w:t>则为</w:t>
      </w:r>
      <w:r>
        <w:rPr>
          <w:rFonts w:hint="eastAsia"/>
          <w:sz w:val="28"/>
          <w:szCs w:val="28"/>
        </w:rPr>
        <w:t>导师）一年之内不得申请学科经费的各项资助</w:t>
      </w:r>
      <w:r w:rsidR="00F17BA4">
        <w:rPr>
          <w:rFonts w:hint="eastAsia"/>
          <w:sz w:val="28"/>
          <w:szCs w:val="28"/>
        </w:rPr>
        <w:t>，且借款人需按接到通知后</w:t>
      </w:r>
      <w:r w:rsidR="00F17BA4">
        <w:rPr>
          <w:rFonts w:hint="eastAsia"/>
          <w:sz w:val="28"/>
          <w:szCs w:val="28"/>
        </w:rPr>
        <w:t>5</w:t>
      </w:r>
      <w:r w:rsidR="00F17BA4">
        <w:rPr>
          <w:rFonts w:hint="eastAsia"/>
          <w:sz w:val="28"/>
          <w:szCs w:val="28"/>
        </w:rPr>
        <w:t>个工作日内自行垫付还款</w:t>
      </w:r>
      <w:r>
        <w:rPr>
          <w:rFonts w:hint="eastAsia"/>
          <w:sz w:val="28"/>
          <w:szCs w:val="28"/>
        </w:rPr>
        <w:t>；</w:t>
      </w:r>
    </w:p>
    <w:p w:rsidR="00516176" w:rsidRDefault="00516176" w:rsidP="00516176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同一</w:t>
      </w:r>
      <w:r w:rsidR="00C5199E">
        <w:rPr>
          <w:rFonts w:hint="eastAsia"/>
          <w:sz w:val="28"/>
          <w:szCs w:val="28"/>
        </w:rPr>
        <w:t>研究所（中心）</w:t>
      </w:r>
      <w:r>
        <w:rPr>
          <w:rFonts w:hint="eastAsia"/>
          <w:sz w:val="28"/>
          <w:szCs w:val="28"/>
        </w:rPr>
        <w:t>一年内出现三次逾期还款情况的，</w:t>
      </w:r>
      <w:r w:rsidR="00F17BA4">
        <w:rPr>
          <w:rFonts w:hint="eastAsia"/>
          <w:sz w:val="28"/>
          <w:szCs w:val="28"/>
        </w:rPr>
        <w:t>则</w:t>
      </w:r>
      <w:r>
        <w:rPr>
          <w:rFonts w:hint="eastAsia"/>
          <w:sz w:val="28"/>
          <w:szCs w:val="28"/>
        </w:rPr>
        <w:t>暂停办理下一年度该</w:t>
      </w:r>
      <w:r w:rsidR="00C5199E">
        <w:rPr>
          <w:rFonts w:hint="eastAsia"/>
          <w:sz w:val="28"/>
          <w:szCs w:val="28"/>
        </w:rPr>
        <w:t>单位全部</w:t>
      </w:r>
      <w:r>
        <w:rPr>
          <w:rFonts w:hint="eastAsia"/>
          <w:sz w:val="28"/>
          <w:szCs w:val="28"/>
        </w:rPr>
        <w:t>师生的借款</w:t>
      </w:r>
      <w:r w:rsidR="00C5199E">
        <w:rPr>
          <w:rFonts w:hint="eastAsia"/>
          <w:sz w:val="28"/>
          <w:szCs w:val="28"/>
        </w:rPr>
        <w:t>业务。</w:t>
      </w:r>
    </w:p>
    <w:p w:rsidR="00C5199E" w:rsidRPr="003B5D3E" w:rsidRDefault="00C5199E" w:rsidP="003B5D3E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本规定自公布之日起</w:t>
      </w:r>
      <w:r w:rsidR="003B5D3E">
        <w:rPr>
          <w:rFonts w:hint="eastAsia"/>
          <w:sz w:val="28"/>
          <w:szCs w:val="28"/>
        </w:rPr>
        <w:t>实</w:t>
      </w:r>
      <w:r>
        <w:rPr>
          <w:rFonts w:hint="eastAsia"/>
          <w:sz w:val="28"/>
          <w:szCs w:val="28"/>
        </w:rPr>
        <w:t>行。</w:t>
      </w:r>
    </w:p>
    <w:p w:rsidR="00C5199E" w:rsidRDefault="00C5199E" w:rsidP="00F17BA4">
      <w:pPr>
        <w:wordWrap w:val="0"/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自动化学院</w:t>
      </w:r>
      <w:r w:rsidR="00F17BA4">
        <w:rPr>
          <w:rFonts w:hint="eastAsia"/>
          <w:sz w:val="28"/>
          <w:szCs w:val="28"/>
        </w:rPr>
        <w:t xml:space="preserve">   </w:t>
      </w:r>
    </w:p>
    <w:p w:rsidR="00C5199E" w:rsidRDefault="00C5199E" w:rsidP="00C5199E">
      <w:pPr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 w:rsidR="003B5D3E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 w:rsidR="003B5D3E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日</w:t>
      </w:r>
    </w:p>
    <w:p w:rsidR="00AE4184" w:rsidRDefault="00AE4184" w:rsidP="00C5199E">
      <w:pPr>
        <w:jc w:val="left"/>
        <w:rPr>
          <w:rFonts w:ascii="黑体" w:eastAsia="黑体" w:hAnsi="黑体"/>
          <w:szCs w:val="21"/>
        </w:rPr>
      </w:pPr>
    </w:p>
    <w:p w:rsidR="00C5199E" w:rsidRDefault="00C5199E" w:rsidP="00C5199E">
      <w:pPr>
        <w:jc w:val="left"/>
        <w:rPr>
          <w:rFonts w:ascii="黑体" w:eastAsia="黑体" w:hAnsi="黑体"/>
          <w:szCs w:val="21"/>
        </w:rPr>
      </w:pPr>
      <w:r w:rsidRPr="00C5199E">
        <w:rPr>
          <w:rFonts w:ascii="黑体" w:eastAsia="黑体" w:hAnsi="黑体" w:hint="eastAsia"/>
          <w:szCs w:val="21"/>
        </w:rPr>
        <w:t>附件</w:t>
      </w:r>
      <w:r>
        <w:rPr>
          <w:rFonts w:ascii="黑体" w:eastAsia="黑体" w:hAnsi="黑体" w:hint="eastAsia"/>
          <w:szCs w:val="21"/>
        </w:rPr>
        <w:t>：</w:t>
      </w:r>
    </w:p>
    <w:p w:rsidR="00C5199E" w:rsidRDefault="00C5199E" w:rsidP="00C5199E">
      <w:pPr>
        <w:jc w:val="left"/>
        <w:rPr>
          <w:rFonts w:asciiTheme="minorEastAsia" w:hAnsiTheme="minorEastAsia"/>
          <w:szCs w:val="21"/>
        </w:rPr>
      </w:pPr>
    </w:p>
    <w:p w:rsidR="00C5199E" w:rsidRDefault="00C5199E" w:rsidP="00C5199E">
      <w:pPr>
        <w:jc w:val="center"/>
        <w:rPr>
          <w:rFonts w:ascii="黑体" w:eastAsia="黑体" w:hAnsi="黑体"/>
          <w:sz w:val="52"/>
          <w:szCs w:val="52"/>
        </w:rPr>
      </w:pPr>
    </w:p>
    <w:p w:rsidR="00C5199E" w:rsidRPr="00C5199E" w:rsidRDefault="00C5199E" w:rsidP="00C5199E">
      <w:pPr>
        <w:jc w:val="center"/>
        <w:rPr>
          <w:rFonts w:ascii="黑体" w:eastAsia="黑体" w:hAnsi="黑体"/>
          <w:sz w:val="52"/>
          <w:szCs w:val="52"/>
        </w:rPr>
      </w:pPr>
      <w:r w:rsidRPr="00C5199E">
        <w:rPr>
          <w:rFonts w:ascii="黑体" w:eastAsia="黑体" w:hAnsi="黑体" w:hint="eastAsia"/>
          <w:sz w:val="52"/>
          <w:szCs w:val="52"/>
        </w:rPr>
        <w:t>承</w:t>
      </w:r>
      <w:r>
        <w:rPr>
          <w:rFonts w:ascii="黑体" w:eastAsia="黑体" w:hAnsi="黑体" w:hint="eastAsia"/>
          <w:sz w:val="52"/>
          <w:szCs w:val="52"/>
        </w:rPr>
        <w:t xml:space="preserve">  </w:t>
      </w:r>
      <w:r w:rsidRPr="00C5199E">
        <w:rPr>
          <w:rFonts w:ascii="黑体" w:eastAsia="黑体" w:hAnsi="黑体" w:hint="eastAsia"/>
          <w:sz w:val="52"/>
          <w:szCs w:val="52"/>
        </w:rPr>
        <w:t>诺</w:t>
      </w:r>
      <w:r>
        <w:rPr>
          <w:rFonts w:ascii="黑体" w:eastAsia="黑体" w:hAnsi="黑体" w:hint="eastAsia"/>
          <w:sz w:val="52"/>
          <w:szCs w:val="52"/>
        </w:rPr>
        <w:t xml:space="preserve">  </w:t>
      </w:r>
      <w:r w:rsidRPr="00C5199E">
        <w:rPr>
          <w:rFonts w:ascii="黑体" w:eastAsia="黑体" w:hAnsi="黑体" w:hint="eastAsia"/>
          <w:sz w:val="52"/>
          <w:szCs w:val="52"/>
        </w:rPr>
        <w:t>书</w:t>
      </w:r>
    </w:p>
    <w:p w:rsidR="00C5199E" w:rsidRDefault="00C5199E" w:rsidP="00C5199E">
      <w:pPr>
        <w:jc w:val="left"/>
        <w:rPr>
          <w:rFonts w:asciiTheme="minorEastAsia" w:hAnsiTheme="minorEastAsia"/>
          <w:sz w:val="28"/>
          <w:szCs w:val="28"/>
        </w:rPr>
      </w:pPr>
    </w:p>
    <w:p w:rsidR="00C5199E" w:rsidRDefault="00C5199E" w:rsidP="00C5199E">
      <w:pPr>
        <w:ind w:firstLineChars="200" w:firstLine="640"/>
        <w:jc w:val="left"/>
        <w:rPr>
          <w:rFonts w:ascii="华文仿宋" w:eastAsia="华文仿宋" w:hAnsi="华文仿宋" w:hint="eastAsia"/>
          <w:sz w:val="32"/>
          <w:szCs w:val="32"/>
        </w:rPr>
      </w:pPr>
      <w:r w:rsidRPr="00C5199E">
        <w:rPr>
          <w:rFonts w:ascii="华文仿宋" w:eastAsia="华文仿宋" w:hAnsi="华文仿宋" w:hint="eastAsia"/>
          <w:sz w:val="32"/>
          <w:szCs w:val="32"/>
        </w:rPr>
        <w:t>本人已认真阅读《</w:t>
      </w:r>
      <w:r w:rsidR="003B5D3E" w:rsidRPr="00F44642">
        <w:rPr>
          <w:rFonts w:ascii="华文仿宋" w:eastAsia="华文仿宋" w:hAnsi="华文仿宋" w:hint="eastAsia"/>
          <w:sz w:val="32"/>
          <w:szCs w:val="32"/>
        </w:rPr>
        <w:t>自动化学院学科建设综合试点专项经费借款的管理规定</w:t>
      </w:r>
      <w:r w:rsidRPr="00C5199E">
        <w:rPr>
          <w:rFonts w:ascii="华文仿宋" w:eastAsia="华文仿宋" w:hAnsi="华文仿宋" w:hint="eastAsia"/>
          <w:sz w:val="32"/>
          <w:szCs w:val="32"/>
        </w:rPr>
        <w:t>》，</w:t>
      </w:r>
      <w:r>
        <w:rPr>
          <w:rFonts w:ascii="华文仿宋" w:eastAsia="华文仿宋" w:hAnsi="华文仿宋" w:hint="eastAsia"/>
          <w:sz w:val="32"/>
          <w:szCs w:val="32"/>
        </w:rPr>
        <w:t>明确知悉相关责任，</w:t>
      </w:r>
      <w:r w:rsidRPr="00C5199E">
        <w:rPr>
          <w:rFonts w:ascii="华文仿宋" w:eastAsia="华文仿宋" w:hAnsi="华文仿宋" w:hint="eastAsia"/>
          <w:sz w:val="32"/>
          <w:szCs w:val="32"/>
        </w:rPr>
        <w:t>承诺</w:t>
      </w:r>
      <w:r>
        <w:rPr>
          <w:rFonts w:ascii="华文仿宋" w:eastAsia="华文仿宋" w:hAnsi="华文仿宋" w:hint="eastAsia"/>
          <w:sz w:val="32"/>
          <w:szCs w:val="32"/>
        </w:rPr>
        <w:t>将</w:t>
      </w:r>
      <w:r w:rsidRPr="00C5199E">
        <w:rPr>
          <w:rFonts w:ascii="华文仿宋" w:eastAsia="华文仿宋" w:hAnsi="华文仿宋" w:hint="eastAsia"/>
          <w:sz w:val="32"/>
          <w:szCs w:val="32"/>
        </w:rPr>
        <w:t>按要求</w:t>
      </w:r>
      <w:r>
        <w:rPr>
          <w:rFonts w:ascii="华文仿宋" w:eastAsia="华文仿宋" w:hAnsi="华文仿宋" w:hint="eastAsia"/>
          <w:sz w:val="32"/>
          <w:szCs w:val="32"/>
        </w:rPr>
        <w:t>及时</w:t>
      </w:r>
      <w:r w:rsidRPr="00C5199E">
        <w:rPr>
          <w:rFonts w:ascii="华文仿宋" w:eastAsia="华文仿宋" w:hAnsi="华文仿宋" w:hint="eastAsia"/>
          <w:sz w:val="32"/>
          <w:szCs w:val="32"/>
        </w:rPr>
        <w:t>办理还款</w:t>
      </w:r>
      <w:r>
        <w:rPr>
          <w:rFonts w:ascii="华文仿宋" w:eastAsia="华文仿宋" w:hAnsi="华文仿宋" w:hint="eastAsia"/>
          <w:sz w:val="32"/>
          <w:szCs w:val="32"/>
        </w:rPr>
        <w:t>。</w:t>
      </w:r>
    </w:p>
    <w:p w:rsidR="003B5D3E" w:rsidRDefault="003B5D3E" w:rsidP="00C5199E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</w:p>
    <w:p w:rsidR="00C5199E" w:rsidRPr="00F17BA4" w:rsidRDefault="00F17BA4" w:rsidP="00C5199E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预计还款日期为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    </w:t>
      </w:r>
      <w:r>
        <w:rPr>
          <w:rFonts w:ascii="华文仿宋" w:eastAsia="华文仿宋" w:hAnsi="华文仿宋" w:hint="eastAsia"/>
          <w:sz w:val="32"/>
          <w:szCs w:val="32"/>
        </w:rPr>
        <w:t>年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  </w:t>
      </w:r>
      <w:r>
        <w:rPr>
          <w:rFonts w:ascii="华文仿宋" w:eastAsia="华文仿宋" w:hAnsi="华文仿宋" w:hint="eastAsia"/>
          <w:sz w:val="32"/>
          <w:szCs w:val="32"/>
        </w:rPr>
        <w:t>月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    </w:t>
      </w:r>
      <w:r>
        <w:rPr>
          <w:rFonts w:ascii="华文仿宋" w:eastAsia="华文仿宋" w:hAnsi="华文仿宋" w:hint="eastAsia"/>
          <w:sz w:val="32"/>
          <w:szCs w:val="32"/>
        </w:rPr>
        <w:t>日。</w:t>
      </w:r>
    </w:p>
    <w:p w:rsidR="00C5199E" w:rsidRDefault="00C5199E" w:rsidP="00C5199E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</w:p>
    <w:p w:rsidR="00C5199E" w:rsidRDefault="00C5199E" w:rsidP="00C5199E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</w:p>
    <w:p w:rsidR="00F17BA4" w:rsidRDefault="00F17BA4" w:rsidP="00C5199E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</w:p>
    <w:p w:rsidR="00C5199E" w:rsidRDefault="00C5199E" w:rsidP="00C5199E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</w:p>
    <w:p w:rsidR="00C5199E" w:rsidRDefault="00C5199E" w:rsidP="00C5199E">
      <w:pPr>
        <w:wordWrap w:val="0"/>
        <w:ind w:firstLineChars="200" w:firstLine="640"/>
        <w:jc w:val="righ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借款人：          </w:t>
      </w:r>
    </w:p>
    <w:p w:rsidR="00C5199E" w:rsidRDefault="00C5199E" w:rsidP="00C5199E">
      <w:pPr>
        <w:wordWrap w:val="0"/>
        <w:ind w:firstLineChars="200" w:firstLine="640"/>
        <w:jc w:val="right"/>
        <w:rPr>
          <w:rFonts w:ascii="华文仿宋" w:eastAsia="华文仿宋" w:hAnsi="华文仿宋"/>
          <w:sz w:val="32"/>
          <w:szCs w:val="32"/>
        </w:rPr>
      </w:pPr>
      <w:r w:rsidRPr="00C5199E">
        <w:rPr>
          <w:rFonts w:ascii="华文仿宋" w:eastAsia="华文仿宋" w:hAnsi="华文仿宋" w:hint="eastAsia"/>
          <w:sz w:val="32"/>
          <w:szCs w:val="32"/>
        </w:rPr>
        <w:t>导  师</w:t>
      </w:r>
      <w:r>
        <w:rPr>
          <w:rFonts w:ascii="华文仿宋" w:eastAsia="华文仿宋" w:hAnsi="华文仿宋" w:hint="eastAsia"/>
          <w:sz w:val="32"/>
          <w:szCs w:val="32"/>
        </w:rPr>
        <w:t>（教师不需此项）</w:t>
      </w:r>
      <w:r w:rsidRPr="00C5199E">
        <w:rPr>
          <w:rFonts w:ascii="华文仿宋" w:eastAsia="华文仿宋" w:hAnsi="华文仿宋" w:hint="eastAsia"/>
          <w:sz w:val="32"/>
          <w:szCs w:val="32"/>
        </w:rPr>
        <w:t xml:space="preserve">： </w:t>
      </w:r>
      <w:r>
        <w:rPr>
          <w:rFonts w:ascii="华文仿宋" w:eastAsia="华文仿宋" w:hAnsi="华文仿宋" w:hint="eastAsia"/>
          <w:sz w:val="32"/>
          <w:szCs w:val="32"/>
        </w:rPr>
        <w:t xml:space="preserve">  </w:t>
      </w:r>
      <w:r w:rsidRPr="00C5199E">
        <w:rPr>
          <w:rFonts w:ascii="华文仿宋" w:eastAsia="华文仿宋" w:hAnsi="华文仿宋" w:hint="eastAsia"/>
          <w:sz w:val="32"/>
          <w:szCs w:val="32"/>
        </w:rPr>
        <w:t xml:space="preserve"> </w:t>
      </w:r>
      <w:r>
        <w:rPr>
          <w:rFonts w:ascii="华文仿宋" w:eastAsia="华文仿宋" w:hAnsi="华文仿宋" w:hint="eastAsia"/>
          <w:sz w:val="32"/>
          <w:szCs w:val="32"/>
        </w:rPr>
        <w:t xml:space="preserve">      </w:t>
      </w:r>
    </w:p>
    <w:p w:rsidR="00C5199E" w:rsidRDefault="003B5D3E" w:rsidP="00C5199E">
      <w:pPr>
        <w:wordWrap w:val="0"/>
        <w:ind w:firstLineChars="200" w:firstLine="640"/>
        <w:jc w:val="righ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 xml:space="preserve">研究所所长（中心主任）： </w:t>
      </w:r>
      <w:r w:rsidR="00C5199E">
        <w:rPr>
          <w:rFonts w:ascii="华文仿宋" w:eastAsia="华文仿宋" w:hAnsi="华文仿宋" w:hint="eastAsia"/>
          <w:sz w:val="32"/>
          <w:szCs w:val="32"/>
        </w:rPr>
        <w:t xml:space="preserve">         </w:t>
      </w:r>
    </w:p>
    <w:p w:rsidR="00F17BA4" w:rsidRDefault="00F17BA4" w:rsidP="00F17BA4">
      <w:pPr>
        <w:ind w:firstLineChars="200" w:firstLine="640"/>
        <w:jc w:val="right"/>
        <w:rPr>
          <w:rFonts w:ascii="华文仿宋" w:eastAsia="华文仿宋" w:hAnsi="华文仿宋"/>
          <w:sz w:val="32"/>
          <w:szCs w:val="32"/>
        </w:rPr>
      </w:pPr>
    </w:p>
    <w:p w:rsidR="00C5199E" w:rsidRPr="00C5199E" w:rsidRDefault="00C5199E" w:rsidP="00C5199E">
      <w:pPr>
        <w:wordWrap w:val="0"/>
        <w:ind w:firstLineChars="200" w:firstLine="640"/>
        <w:jc w:val="right"/>
        <w:rPr>
          <w:rFonts w:ascii="华文仿宋" w:eastAsia="华文仿宋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年   月   日</w:t>
      </w:r>
    </w:p>
    <w:p w:rsidR="00516176" w:rsidRPr="00516176" w:rsidRDefault="00516176" w:rsidP="00516176">
      <w:pPr>
        <w:pStyle w:val="a5"/>
        <w:ind w:left="1905" w:firstLineChars="0" w:firstLine="0"/>
        <w:jc w:val="left"/>
        <w:rPr>
          <w:sz w:val="28"/>
          <w:szCs w:val="28"/>
        </w:rPr>
      </w:pPr>
    </w:p>
    <w:sectPr w:rsidR="00516176" w:rsidRPr="00516176" w:rsidSect="002C1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5582" w:rsidRDefault="009F5582" w:rsidP="00365479">
      <w:r>
        <w:separator/>
      </w:r>
    </w:p>
  </w:endnote>
  <w:endnote w:type="continuationSeparator" w:id="1">
    <w:p w:rsidR="009F5582" w:rsidRDefault="009F5582" w:rsidP="00365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5582" w:rsidRDefault="009F5582" w:rsidP="00365479">
      <w:r>
        <w:separator/>
      </w:r>
    </w:p>
  </w:footnote>
  <w:footnote w:type="continuationSeparator" w:id="1">
    <w:p w:rsidR="009F5582" w:rsidRDefault="009F5582" w:rsidP="003654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452AF"/>
    <w:multiLevelType w:val="hybridMultilevel"/>
    <w:tmpl w:val="BD501EC4"/>
    <w:lvl w:ilvl="0" w:tplc="AFEA40A0">
      <w:start w:val="1"/>
      <w:numFmt w:val="japaneseCounting"/>
      <w:lvlText w:val="第%1，"/>
      <w:lvlJc w:val="left"/>
      <w:pPr>
        <w:ind w:left="1905" w:hanging="13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5479"/>
    <w:rsid w:val="00005DE2"/>
    <w:rsid w:val="00274768"/>
    <w:rsid w:val="002C103C"/>
    <w:rsid w:val="00365479"/>
    <w:rsid w:val="00373246"/>
    <w:rsid w:val="003B5D3E"/>
    <w:rsid w:val="00516176"/>
    <w:rsid w:val="007150C5"/>
    <w:rsid w:val="009C33D8"/>
    <w:rsid w:val="009F5582"/>
    <w:rsid w:val="00A671FD"/>
    <w:rsid w:val="00AE4184"/>
    <w:rsid w:val="00C5199E"/>
    <w:rsid w:val="00C80F55"/>
    <w:rsid w:val="00F17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0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54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54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54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5479"/>
    <w:rPr>
      <w:sz w:val="18"/>
      <w:szCs w:val="18"/>
    </w:rPr>
  </w:style>
  <w:style w:type="paragraph" w:styleId="a5">
    <w:name w:val="List Paragraph"/>
    <w:basedOn w:val="a"/>
    <w:uiPriority w:val="34"/>
    <w:qFormat/>
    <w:rsid w:val="00516176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C5199E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C519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96</Words>
  <Characters>550</Characters>
  <Application>Microsoft Office Word</Application>
  <DocSecurity>0</DocSecurity>
  <Lines>4</Lines>
  <Paragraphs>1</Paragraphs>
  <ScaleCrop>false</ScaleCrop>
  <Company>Microsoft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cp:lastPrinted>2018-06-14T06:12:00Z</cp:lastPrinted>
  <dcterms:created xsi:type="dcterms:W3CDTF">2018-06-12T06:42:00Z</dcterms:created>
  <dcterms:modified xsi:type="dcterms:W3CDTF">2018-07-02T07:46:00Z</dcterms:modified>
</cp:coreProperties>
</file>